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o poskytnutí </w:t>
      </w:r>
      <w:r w:rsidR="00B12536" w:rsidRPr="003D5940">
        <w:rPr>
          <w:rFonts w:ascii="Times New Roman" w:hAnsi="Times New Roman" w:cs="Times New Roman"/>
          <w:sz w:val="22"/>
          <w:szCs w:val="22"/>
        </w:rPr>
        <w:t xml:space="preserve">individuální </w:t>
      </w:r>
      <w:r w:rsidRPr="003D5940">
        <w:rPr>
          <w:rFonts w:ascii="Times New Roman" w:hAnsi="Times New Roman" w:cs="Times New Roman"/>
          <w:sz w:val="22"/>
          <w:szCs w:val="22"/>
        </w:rPr>
        <w:t>dotace z rozpočtu města Lysá nad Labem</w:t>
      </w:r>
    </w:p>
    <w:p w:rsidR="00EB66AE" w:rsidRPr="00597320" w:rsidRDefault="00597320" w:rsidP="00597320">
      <w:pPr>
        <w:pStyle w:val="NormlnsWWW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="00EB66AE" w:rsidRPr="00597320">
        <w:rPr>
          <w:rFonts w:ascii="Times New Roman" w:hAnsi="Times New Roman" w:cs="Times New Roman"/>
          <w:b/>
          <w:sz w:val="22"/>
          <w:szCs w:val="22"/>
        </w:rPr>
        <w:t>č.</w:t>
      </w:r>
      <w:r w:rsidRPr="00597320">
        <w:rPr>
          <w:rFonts w:ascii="Times New Roman" w:hAnsi="Times New Roman" w:cs="Times New Roman"/>
          <w:b/>
          <w:sz w:val="22"/>
          <w:szCs w:val="22"/>
        </w:rPr>
        <w:t xml:space="preserve"> 2021-0405/SM</w:t>
      </w:r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proofErr w:type="spellStart"/>
      <w:r w:rsidR="002013AF">
        <w:rPr>
          <w:rFonts w:ascii="Times New Roman" w:hAnsi="Times New Roman" w:cs="Times New Roman"/>
          <w:sz w:val="22"/>
          <w:szCs w:val="22"/>
        </w:rPr>
        <w:t>xxxxxxxx</w:t>
      </w:r>
      <w:proofErr w:type="spellEnd"/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34752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F3209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13AF">
        <w:rPr>
          <w:rFonts w:ascii="Times New Roman" w:hAnsi="Times New Roman" w:cs="Times New Roman"/>
          <w:sz w:val="22"/>
          <w:szCs w:val="22"/>
        </w:rPr>
        <w:t>xxxxxxxxx</w:t>
      </w:r>
      <w:proofErr w:type="spellEnd"/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7181" w:rsidRDefault="002013AF" w:rsidP="004F718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xxxxxxxxx</w:t>
      </w:r>
      <w:proofErr w:type="spellEnd"/>
    </w:p>
    <w:p w:rsidR="004F7181" w:rsidRDefault="004A634F" w:rsidP="004F718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nar.: </w:t>
      </w:r>
      <w:proofErr w:type="spellStart"/>
      <w:r w:rsidR="002013AF">
        <w:rPr>
          <w:rFonts w:ascii="Times New Roman" w:hAnsi="Times New Roman" w:cs="Times New Roman"/>
          <w:sz w:val="22"/>
          <w:szCs w:val="22"/>
        </w:rPr>
        <w:t>xxxxxxxx</w:t>
      </w:r>
      <w:proofErr w:type="spellEnd"/>
    </w:p>
    <w:p w:rsidR="004F7181" w:rsidRPr="004F7181" w:rsidRDefault="004F7181" w:rsidP="004F718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bytem</w:t>
      </w:r>
      <w:r w:rsidR="004A634F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13AF">
        <w:rPr>
          <w:rFonts w:ascii="Times New Roman" w:hAnsi="Times New Roman" w:cs="Times New Roman"/>
          <w:sz w:val="22"/>
          <w:szCs w:val="22"/>
        </w:rPr>
        <w:t>xxxxxxxxx</w:t>
      </w:r>
      <w:proofErr w:type="spellEnd"/>
    </w:p>
    <w:p w:rsidR="004F7181" w:rsidRPr="003D5940" w:rsidRDefault="004F7181" w:rsidP="004F718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 w:rsidR="002013AF">
        <w:rPr>
          <w:rFonts w:ascii="Times New Roman" w:hAnsi="Times New Roman" w:cs="Times New Roman"/>
          <w:sz w:val="22"/>
          <w:szCs w:val="22"/>
        </w:rPr>
        <w:t>xxxxxxxxxx</w:t>
      </w:r>
      <w:proofErr w:type="spellEnd"/>
    </w:p>
    <w:p w:rsidR="004F7181" w:rsidRPr="003D5940" w:rsidRDefault="004F7181" w:rsidP="004F718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2B4F0A">
        <w:rPr>
          <w:color w:val="auto"/>
          <w:sz w:val="22"/>
          <w:szCs w:val="22"/>
        </w:rPr>
        <w:t>ve výši</w:t>
      </w:r>
      <w:r w:rsidR="004D059A">
        <w:rPr>
          <w:color w:val="auto"/>
          <w:sz w:val="22"/>
          <w:szCs w:val="22"/>
        </w:rPr>
        <w:t xml:space="preserve"> 120.000,-</w:t>
      </w:r>
      <w:r w:rsidR="002B4F0A">
        <w:rPr>
          <w:color w:val="auto"/>
          <w:sz w:val="22"/>
          <w:szCs w:val="22"/>
        </w:rPr>
        <w:t xml:space="preserve"> Kč</w:t>
      </w:r>
      <w:r w:rsidR="001361F0">
        <w:rPr>
          <w:color w:val="auto"/>
          <w:sz w:val="22"/>
          <w:szCs w:val="22"/>
        </w:rPr>
        <w:t>, slovy:</w:t>
      </w:r>
      <w:r w:rsidR="004D059A">
        <w:rPr>
          <w:color w:val="auto"/>
          <w:sz w:val="22"/>
          <w:szCs w:val="22"/>
        </w:rPr>
        <w:t xml:space="preserve"> </w:t>
      </w:r>
      <w:proofErr w:type="spellStart"/>
      <w:r w:rsidR="004D059A">
        <w:rPr>
          <w:color w:val="auto"/>
          <w:sz w:val="22"/>
          <w:szCs w:val="22"/>
        </w:rPr>
        <w:t>stodvacettisíckorun</w:t>
      </w:r>
      <w:proofErr w:type="spellEnd"/>
      <w:r w:rsidR="004D059A">
        <w:rPr>
          <w:color w:val="auto"/>
          <w:sz w:val="22"/>
          <w:szCs w:val="22"/>
        </w:rPr>
        <w:t xml:space="preserve"> českých</w:t>
      </w:r>
      <w:r w:rsidR="002B4F0A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</w:t>
      </w:r>
      <w:r w:rsidR="004D059A" w:rsidRPr="003D5940">
        <w:rPr>
          <w:color w:val="auto"/>
          <w:sz w:val="22"/>
          <w:szCs w:val="22"/>
        </w:rPr>
        <w:t xml:space="preserve">na </w:t>
      </w:r>
      <w:r w:rsidR="004D059A">
        <w:rPr>
          <w:color w:val="auto"/>
          <w:sz w:val="22"/>
          <w:szCs w:val="22"/>
        </w:rPr>
        <w:t>pořízení domovní čist</w:t>
      </w:r>
      <w:r w:rsidR="001361F0">
        <w:rPr>
          <w:color w:val="auto"/>
          <w:sz w:val="22"/>
          <w:szCs w:val="22"/>
        </w:rPr>
        <w:t>írny</w:t>
      </w:r>
      <w:r w:rsidR="004D059A">
        <w:rPr>
          <w:color w:val="auto"/>
          <w:sz w:val="22"/>
          <w:szCs w:val="22"/>
        </w:rPr>
        <w:t xml:space="preserve"> odpadních vod</w:t>
      </w:r>
      <w:r w:rsidRPr="003D5940">
        <w:rPr>
          <w:color w:val="auto"/>
          <w:sz w:val="22"/>
          <w:szCs w:val="22"/>
        </w:rPr>
        <w:t xml:space="preserve"> </w:t>
      </w:r>
      <w:r w:rsidR="00FF5EB4">
        <w:rPr>
          <w:color w:val="auto"/>
          <w:sz w:val="22"/>
          <w:szCs w:val="22"/>
        </w:rPr>
        <w:t xml:space="preserve">pro dům č.p. </w:t>
      </w:r>
      <w:proofErr w:type="spellStart"/>
      <w:r w:rsidR="002013AF">
        <w:rPr>
          <w:color w:val="auto"/>
          <w:sz w:val="22"/>
          <w:szCs w:val="22"/>
        </w:rPr>
        <w:t>xx</w:t>
      </w:r>
      <w:proofErr w:type="spellEnd"/>
      <w:r w:rsidR="00FF5EB4">
        <w:rPr>
          <w:color w:val="auto"/>
          <w:sz w:val="22"/>
          <w:szCs w:val="22"/>
        </w:rPr>
        <w:t xml:space="preserve">, </w:t>
      </w:r>
      <w:proofErr w:type="spellStart"/>
      <w:r w:rsidR="002013AF">
        <w:rPr>
          <w:color w:val="auto"/>
          <w:sz w:val="22"/>
          <w:szCs w:val="22"/>
        </w:rPr>
        <w:t>xxxxxxxx</w:t>
      </w:r>
      <w:proofErr w:type="spellEnd"/>
      <w:r w:rsidR="00FF5EB4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AE266D">
        <w:rPr>
          <w:color w:val="auto"/>
          <w:sz w:val="22"/>
          <w:szCs w:val="22"/>
        </w:rPr>
        <w:t>a</w:t>
      </w:r>
      <w:r w:rsidRPr="003D5940">
        <w:rPr>
          <w:color w:val="auto"/>
          <w:sz w:val="22"/>
          <w:szCs w:val="22"/>
        </w:rPr>
        <w:t>kce</w:t>
      </w:r>
      <w:r w:rsidR="00945D93" w:rsidRPr="003D5940">
        <w:rPr>
          <w:color w:val="auto"/>
          <w:sz w:val="22"/>
          <w:szCs w:val="22"/>
        </w:rPr>
        <w:t>“</w:t>
      </w:r>
      <w:r w:rsidR="004D059A">
        <w:rPr>
          <w:color w:val="auto"/>
          <w:sz w:val="22"/>
          <w:szCs w:val="22"/>
        </w:rPr>
        <w:t>)</w:t>
      </w:r>
      <w:r w:rsidR="009C207E">
        <w:rPr>
          <w:color w:val="auto"/>
          <w:sz w:val="22"/>
          <w:szCs w:val="22"/>
        </w:rPr>
        <w:t>,</w:t>
      </w:r>
      <w:r w:rsidR="004D059A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individuální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Pr="003D5940">
        <w:rPr>
          <w:color w:val="auto"/>
          <w:sz w:val="22"/>
          <w:szCs w:val="22"/>
        </w:rPr>
        <w:t>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Příjemce dotaci přij</w:t>
      </w:r>
      <w:r w:rsidR="00AE266D">
        <w:rPr>
          <w:color w:val="auto"/>
          <w:sz w:val="22"/>
          <w:szCs w:val="22"/>
        </w:rPr>
        <w:t>ímá a zavazuje se, že bude a</w:t>
      </w:r>
      <w:r w:rsidR="004D059A">
        <w:rPr>
          <w:color w:val="auto"/>
          <w:sz w:val="22"/>
          <w:szCs w:val="22"/>
        </w:rPr>
        <w:t>kci</w:t>
      </w:r>
      <w:r w:rsidRPr="003D5940">
        <w:rPr>
          <w:color w:val="auto"/>
          <w:sz w:val="22"/>
          <w:szCs w:val="22"/>
        </w:rPr>
        <w:t xml:space="preserve"> realizovat na svou vlastní zodpovědnost, v 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0023" w:rsidRPr="003D5940" w:rsidRDefault="004D0023" w:rsidP="004D0023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>
        <w:rPr>
          <w:sz w:val="22"/>
          <w:szCs w:val="22"/>
        </w:rPr>
        <w:t>30ti kalendářních dnů od dne doložení účetních dokladů (závěrečné vyúčtování dotace)</w:t>
      </w:r>
      <w:r w:rsidRPr="003D5940">
        <w:rPr>
          <w:sz w:val="22"/>
          <w:szCs w:val="22"/>
        </w:rPr>
        <w:t xml:space="preserve">,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>
        <w:rPr>
          <w:sz w:val="22"/>
          <w:szCs w:val="22"/>
        </w:rPr>
        <w:t xml:space="preserve"> </w:t>
      </w:r>
      <w:r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v článku II. této smlouvy a vyčerpat je nejpozději do </w:t>
      </w:r>
      <w:r w:rsidR="004D0023">
        <w:rPr>
          <w:color w:val="auto"/>
          <w:sz w:val="22"/>
          <w:szCs w:val="22"/>
        </w:rPr>
        <w:t>31.12.2021</w:t>
      </w:r>
      <w:r w:rsidR="00BB16A2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Tyto prostředky nesmí poskytnout jiným právnickým nebo fyzickým osobám, pokud nejde o úhrady spojené s realizací projektu, na který byly poskytnuty. Poskytnuté finanční prostředky nelze použít na dary, pohoštění, mzdy pracovníků nebo funkcionářů příjemce či příjemce samotného, penále, úroky z úvěrů, náhrady škod, pojistné, pokuty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projektu údaj o tom, že je projekt realizován za finanční podpory poskytovatele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 xml:space="preserve">Příjemce je povinen provést a předložit závěrečné vyúčtování dotace, a to nejpozději do </w:t>
      </w:r>
      <w:r w:rsidR="004D0023">
        <w:rPr>
          <w:color w:val="auto"/>
          <w:sz w:val="22"/>
          <w:szCs w:val="22"/>
        </w:rPr>
        <w:t>3</w:t>
      </w:r>
      <w:r w:rsidR="001361F0">
        <w:rPr>
          <w:color w:val="auto"/>
          <w:sz w:val="22"/>
          <w:szCs w:val="22"/>
        </w:rPr>
        <w:t>1</w:t>
      </w:r>
      <w:r w:rsidR="004D0023">
        <w:rPr>
          <w:color w:val="auto"/>
          <w:sz w:val="22"/>
          <w:szCs w:val="22"/>
        </w:rPr>
        <w:t>.1.202</w:t>
      </w:r>
      <w:r w:rsidR="001361F0">
        <w:rPr>
          <w:color w:val="auto"/>
          <w:sz w:val="22"/>
          <w:szCs w:val="22"/>
        </w:rPr>
        <w:t>2</w:t>
      </w:r>
      <w:r w:rsidR="004D0023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Při 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povinen průběžně informovat poskytovatele o všech změnách, které by mohly při vymáhání zadržených nebo neoprávněně použitých prostředků dotace zhoršit jeho pozici věřitele nebo </w:t>
      </w:r>
      <w:r w:rsidR="00727962" w:rsidRPr="003D5940">
        <w:rPr>
          <w:color w:val="auto"/>
          <w:sz w:val="22"/>
          <w:szCs w:val="22"/>
        </w:rPr>
        <w:lastRenderedPageBreak/>
        <w:t xml:space="preserve">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V souladu se zákonem č. 320/2001 Sb., o finanční kontrole ve veřejné správě a o změně některých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zákonů (zákon o finanční kontrole), ve znění pozdějších předpisů</w:t>
      </w:r>
      <w:r w:rsidR="007D082E" w:rsidRPr="003D5940">
        <w:rPr>
          <w:color w:val="auto"/>
          <w:sz w:val="22"/>
          <w:szCs w:val="22"/>
        </w:rPr>
        <w:t>,</w:t>
      </w:r>
      <w:r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v rámci výkonu kontrolní činnosti dle odst. 1 tohoto článku povinen ve lhůtách stanovených poskytovatelem předložit kontrolním orgánům poskytovatele k nahlédnutí veškeré účetní záznamy týkající se dané dotace.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),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5427B8" w:rsidP="005427B8">
      <w:pPr>
        <w:pStyle w:val="NormlnsWWW"/>
        <w:spacing w:before="0" w:beforeAutospacing="0" w:after="0" w:afterAutospacing="0"/>
        <w:ind w:left="2832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727962"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 znění pozdějších předpisů a č. 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Tato smlouva nabývá platnosti podpisem smluvních stran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  <w:r w:rsidR="001361F0">
        <w:rPr>
          <w:color w:val="auto"/>
          <w:sz w:val="22"/>
          <w:szCs w:val="22"/>
        </w:rPr>
        <w:t xml:space="preserve"> Účinnosti smlouva nabývá okamžikem zveřejnění v registru smluv v souladu se zákonem č. 340/2015 Sb.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361F0" w:rsidRDefault="001361F0" w:rsidP="002A76E4">
      <w:pPr>
        <w:pStyle w:val="Default"/>
        <w:jc w:val="both"/>
        <w:rPr>
          <w:color w:val="auto"/>
          <w:sz w:val="22"/>
          <w:szCs w:val="22"/>
        </w:rPr>
      </w:pPr>
    </w:p>
    <w:p w:rsidR="001361F0" w:rsidRPr="003D5940" w:rsidRDefault="001361F0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Pr="00F363C8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1361F0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A76E4" w:rsidRPr="003D5940">
        <w:rPr>
          <w:color w:val="auto"/>
          <w:sz w:val="22"/>
          <w:szCs w:val="22"/>
        </w:rPr>
        <w:t xml:space="preserve">. </w:t>
      </w:r>
      <w:r w:rsidR="00727962" w:rsidRPr="00713555">
        <w:rPr>
          <w:color w:val="auto"/>
          <w:sz w:val="22"/>
          <w:szCs w:val="22"/>
        </w:rPr>
        <w:t>O poskytnutí dotace a uzavření veřejnoprávní smlouvy rozhodl</w:t>
      </w:r>
      <w:r w:rsidR="00713555" w:rsidRPr="00713555">
        <w:rPr>
          <w:color w:val="auto"/>
          <w:sz w:val="22"/>
          <w:szCs w:val="22"/>
        </w:rPr>
        <w:t>o</w:t>
      </w:r>
      <w:r w:rsidR="00727962" w:rsidRPr="00713555">
        <w:rPr>
          <w:color w:val="auto"/>
          <w:sz w:val="22"/>
          <w:szCs w:val="22"/>
        </w:rPr>
        <w:t xml:space="preserve"> </w:t>
      </w:r>
      <w:r w:rsidR="002A76E4" w:rsidRPr="00713555">
        <w:rPr>
          <w:color w:val="auto"/>
          <w:sz w:val="22"/>
          <w:szCs w:val="22"/>
        </w:rPr>
        <w:t>zastupitelstvo města Lysá nad Labem</w:t>
      </w:r>
      <w:r w:rsidR="00727962" w:rsidRPr="003D5940">
        <w:rPr>
          <w:color w:val="auto"/>
          <w:sz w:val="22"/>
          <w:szCs w:val="22"/>
        </w:rPr>
        <w:t xml:space="preserve"> usnesením č. </w:t>
      </w:r>
      <w:r w:rsidR="008A18A9">
        <w:rPr>
          <w:color w:val="auto"/>
          <w:sz w:val="22"/>
          <w:szCs w:val="22"/>
        </w:rPr>
        <w:t xml:space="preserve">116 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8A18A9">
        <w:rPr>
          <w:color w:val="auto"/>
          <w:sz w:val="22"/>
          <w:szCs w:val="22"/>
        </w:rPr>
        <w:t>15.9.2021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 dne </w:t>
            </w:r>
            <w:r w:rsidR="0063095C">
              <w:rPr>
                <w:rFonts w:ascii="Times New Roman" w:hAnsi="Times New Roman" w:cs="Times New Roman"/>
                <w:sz w:val="22"/>
                <w:szCs w:val="22"/>
              </w:rPr>
              <w:t>11.10.2021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63095C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63095C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="0063095C">
              <w:rPr>
                <w:rFonts w:ascii="Times New Roman" w:hAnsi="Times New Roman" w:cs="Times New Roman"/>
                <w:sz w:val="22"/>
                <w:szCs w:val="22"/>
              </w:rPr>
              <w:t>11.10.2021</w:t>
            </w:r>
          </w:p>
        </w:tc>
      </w:tr>
    </w:tbl>
    <w:p w:rsidR="00727962" w:rsidRDefault="00727962" w:rsidP="00713555">
      <w:pPr>
        <w:ind w:right="170"/>
      </w:pPr>
    </w:p>
    <w:p w:rsidR="00713555" w:rsidRDefault="00713555" w:rsidP="00713555">
      <w:pPr>
        <w:ind w:right="17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13555" w:rsidRPr="00713555" w:rsidTr="006A672A">
        <w:tc>
          <w:tcPr>
            <w:tcW w:w="4536" w:type="dxa"/>
          </w:tcPr>
          <w:p w:rsidR="00713555" w:rsidRPr="00713555" w:rsidRDefault="00713555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  <w:r w:rsidRPr="00713555">
              <w:rPr>
                <w:rFonts w:ascii="Times New Roman" w:eastAsia="Arial Unicode MS" w:hAnsi="Times New Roman" w:cs="Times New Roman"/>
                <w:lang w:eastAsia="cs-CZ"/>
              </w:rPr>
              <w:t>………………………………………</w:t>
            </w:r>
          </w:p>
          <w:p w:rsidR="00713555" w:rsidRPr="00713555" w:rsidRDefault="00713555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  <w:r w:rsidRPr="00713555">
              <w:rPr>
                <w:rFonts w:ascii="Times New Roman" w:eastAsia="Arial Unicode MS" w:hAnsi="Times New Roman" w:cs="Times New Roman"/>
                <w:lang w:eastAsia="cs-CZ"/>
              </w:rPr>
              <w:t>Ing. Karel Otava, starosta</w:t>
            </w:r>
          </w:p>
          <w:p w:rsidR="00713555" w:rsidRPr="00713555" w:rsidRDefault="00713555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  <w:r w:rsidRPr="00713555">
              <w:rPr>
                <w:rFonts w:ascii="Times New Roman" w:eastAsia="Arial Unicode MS" w:hAnsi="Times New Roman" w:cs="Times New Roman"/>
                <w:lang w:eastAsia="cs-CZ"/>
              </w:rPr>
              <w:t>Město Lysá nad Labem</w:t>
            </w:r>
          </w:p>
          <w:p w:rsidR="00713555" w:rsidRPr="00713555" w:rsidRDefault="00506F64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lang w:eastAsia="cs-CZ"/>
              </w:rPr>
              <w:t>p</w:t>
            </w:r>
            <w:r w:rsidR="00713555" w:rsidRPr="00713555">
              <w:rPr>
                <w:rFonts w:ascii="Times New Roman" w:eastAsia="Arial Unicode MS" w:hAnsi="Times New Roman" w:cs="Times New Roman"/>
                <w:lang w:eastAsia="cs-CZ"/>
              </w:rPr>
              <w:t>oskytovatel</w:t>
            </w:r>
          </w:p>
        </w:tc>
        <w:tc>
          <w:tcPr>
            <w:tcW w:w="4536" w:type="dxa"/>
          </w:tcPr>
          <w:p w:rsidR="00713555" w:rsidRPr="00713555" w:rsidRDefault="00713555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  <w:r w:rsidRPr="00713555">
              <w:rPr>
                <w:rFonts w:ascii="Times New Roman" w:eastAsia="Arial Unicode MS" w:hAnsi="Times New Roman" w:cs="Times New Roman"/>
                <w:lang w:eastAsia="cs-CZ"/>
              </w:rPr>
              <w:t>………………………………………</w:t>
            </w:r>
          </w:p>
          <w:p w:rsidR="00713555" w:rsidRPr="00713555" w:rsidRDefault="002013AF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cs-CZ"/>
              </w:rPr>
              <w:t>xxxxxxxx</w:t>
            </w:r>
            <w:proofErr w:type="spellEnd"/>
          </w:p>
          <w:p w:rsidR="00713555" w:rsidRPr="00713555" w:rsidRDefault="00713555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</w:p>
          <w:p w:rsidR="00713555" w:rsidRPr="00713555" w:rsidRDefault="00713555" w:rsidP="00713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cs-CZ"/>
              </w:rPr>
            </w:pPr>
            <w:r w:rsidRPr="00713555">
              <w:rPr>
                <w:rFonts w:ascii="Times New Roman" w:eastAsia="Arial Unicode MS" w:hAnsi="Times New Roman" w:cs="Times New Roman"/>
                <w:lang w:eastAsia="cs-CZ"/>
              </w:rPr>
              <w:t>příjemce</w:t>
            </w:r>
          </w:p>
        </w:tc>
      </w:tr>
    </w:tbl>
    <w:p w:rsidR="00713555" w:rsidRPr="00713555" w:rsidRDefault="00713555" w:rsidP="007135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13555" w:rsidRPr="00713555" w:rsidRDefault="00713555" w:rsidP="007135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5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:rsidR="00713555" w:rsidRPr="00713555" w:rsidRDefault="00713555" w:rsidP="0071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>ve smyslu ustanovení § 41 zákona č. 128/2000 Sb.</w:t>
      </w:r>
      <w:r w:rsidR="001361F0" w:rsidRPr="00840FAD">
        <w:rPr>
          <w:rFonts w:ascii="Times New Roman" w:eastAsia="Times New Roman" w:hAnsi="Times New Roman" w:cs="Times New Roman"/>
          <w:lang w:eastAsia="cs-CZ"/>
        </w:rPr>
        <w:t>,</w:t>
      </w:r>
      <w:r w:rsidRPr="00840FAD">
        <w:rPr>
          <w:rFonts w:ascii="Times New Roman" w:eastAsia="Times New Roman" w:hAnsi="Times New Roman" w:cs="Times New Roman"/>
          <w:lang w:eastAsia="cs-CZ"/>
        </w:rPr>
        <w:t xml:space="preserve"> o obcích (obecní zřízení)</w:t>
      </w:r>
      <w:r w:rsidR="001361F0" w:rsidRPr="00840FAD">
        <w:rPr>
          <w:rFonts w:ascii="Times New Roman" w:eastAsia="Times New Roman" w:hAnsi="Times New Roman" w:cs="Times New Roman"/>
          <w:lang w:eastAsia="cs-CZ"/>
        </w:rPr>
        <w:t>,</w:t>
      </w:r>
      <w:r w:rsidRPr="00840FAD">
        <w:rPr>
          <w:rFonts w:ascii="Times New Roman" w:eastAsia="Times New Roman" w:hAnsi="Times New Roman" w:cs="Times New Roman"/>
          <w:lang w:eastAsia="cs-CZ"/>
        </w:rPr>
        <w:t xml:space="preserve"> ve znění pozdějších předpisů (dále jen zákon č. 128/2000 Sb.)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>Město Lysá nad Labem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>se sídlem Husovo náměstí 23, 289 22 Lysá nad Labem,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>které zastupuje Ing. Karel Otava, starosta města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5860A1">
        <w:rPr>
          <w:rFonts w:ascii="Times New Roman" w:eastAsia="Times New Roman" w:hAnsi="Times New Roman" w:cs="Times New Roman"/>
          <w:lang w:eastAsia="cs-CZ"/>
        </w:rPr>
        <w:t>00239</w:t>
      </w:r>
      <w:r w:rsidRPr="00840FAD">
        <w:rPr>
          <w:rFonts w:ascii="Times New Roman" w:eastAsia="Times New Roman" w:hAnsi="Times New Roman" w:cs="Times New Roman"/>
          <w:lang w:eastAsia="cs-CZ"/>
        </w:rPr>
        <w:t>402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>(dále jen „město“)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3555" w:rsidRPr="00840FAD" w:rsidRDefault="00713555" w:rsidP="0071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40FAD">
        <w:rPr>
          <w:rFonts w:ascii="Times New Roman" w:eastAsia="Times New Roman" w:hAnsi="Times New Roman" w:cs="Times New Roman"/>
          <w:b/>
          <w:lang w:eastAsia="cs-CZ"/>
        </w:rPr>
        <w:t>potvrzuje,</w:t>
      </w:r>
    </w:p>
    <w:p w:rsidR="00713555" w:rsidRPr="00840FAD" w:rsidRDefault="00713555" w:rsidP="0071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že Zastupitelstvo města </w:t>
      </w:r>
      <w:r w:rsidR="008A18A9" w:rsidRPr="00840FAD">
        <w:rPr>
          <w:rFonts w:ascii="Times New Roman" w:eastAsia="Times New Roman" w:hAnsi="Times New Roman" w:cs="Times New Roman"/>
          <w:lang w:eastAsia="cs-CZ"/>
        </w:rPr>
        <w:t>, usnesením č.116 ze dne 15.9.2021</w:t>
      </w:r>
    </w:p>
    <w:p w:rsidR="008A18A9" w:rsidRPr="00840FAD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A18A9" w:rsidRPr="00840FAD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>schvaluje</w:t>
      </w:r>
    </w:p>
    <w:p w:rsidR="008A18A9" w:rsidRPr="00840FAD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A18A9" w:rsidRPr="00840FAD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poskytnutí individuální dotace ve výši 120 000 Kč na pořízení domovní čistírny odpadních vod paní </w:t>
      </w:r>
      <w:r w:rsidR="002013AF">
        <w:rPr>
          <w:rFonts w:ascii="Times New Roman" w:eastAsia="Times New Roman" w:hAnsi="Times New Roman" w:cs="Times New Roman"/>
          <w:lang w:eastAsia="cs-CZ"/>
        </w:rPr>
        <w:t>xxxxxxxxxxxx</w:t>
      </w:r>
      <w:bookmarkStart w:id="0" w:name="_GoBack"/>
      <w:bookmarkEnd w:id="0"/>
      <w:r w:rsidRPr="00840FAD">
        <w:rPr>
          <w:rFonts w:ascii="Times New Roman" w:eastAsia="Times New Roman" w:hAnsi="Times New Roman" w:cs="Times New Roman"/>
          <w:lang w:eastAsia="cs-CZ"/>
        </w:rPr>
        <w:t>, a uzavření předložené veřejnoprávní smlouvy.</w:t>
      </w:r>
    </w:p>
    <w:p w:rsidR="005860A1" w:rsidRDefault="005860A1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Tato doložka je nedílnou součástí veřejnoprávní smlouvy č. </w:t>
      </w:r>
      <w:r w:rsidR="005860A1" w:rsidRPr="005860A1">
        <w:rPr>
          <w:rFonts w:ascii="Times New Roman" w:hAnsi="Times New Roman" w:cs="Times New Roman"/>
        </w:rPr>
        <w:t>2021-0405/SM.</w:t>
      </w:r>
      <w:r w:rsidRPr="00840FAD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3555" w:rsidRPr="00840FAD" w:rsidRDefault="00152D71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Lysé nad Labem dne:</w:t>
      </w:r>
      <w:r w:rsidR="0063095C">
        <w:rPr>
          <w:rFonts w:ascii="Times New Roman" w:eastAsia="Times New Roman" w:hAnsi="Times New Roman" w:cs="Times New Roman"/>
          <w:lang w:eastAsia="cs-CZ"/>
        </w:rPr>
        <w:t xml:space="preserve"> 11.10.2021</w:t>
      </w:r>
      <w:r w:rsidR="00713555" w:rsidRPr="00840FAD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………………………………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Ing. Karel Otava</w:t>
      </w:r>
    </w:p>
    <w:p w:rsidR="00713555" w:rsidRPr="00840FAD" w:rsidRDefault="00713555" w:rsidP="00713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40FAD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starosta města</w:t>
      </w:r>
    </w:p>
    <w:p w:rsidR="00713555" w:rsidRPr="003D5940" w:rsidRDefault="00713555" w:rsidP="00713555">
      <w:pPr>
        <w:ind w:right="170"/>
      </w:pPr>
    </w:p>
    <w:sectPr w:rsidR="00713555" w:rsidRPr="003D5940" w:rsidSect="00945D93">
      <w:headerReference w:type="first" r:id="rId7"/>
      <w:pgSz w:w="11906" w:h="16838"/>
      <w:pgMar w:top="184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7D" w:rsidRDefault="0015087D" w:rsidP="00727962">
      <w:pPr>
        <w:spacing w:after="0" w:line="240" w:lineRule="auto"/>
      </w:pPr>
      <w:r>
        <w:separator/>
      </w:r>
    </w:p>
  </w:endnote>
  <w:endnote w:type="continuationSeparator" w:id="0">
    <w:p w:rsidR="0015087D" w:rsidRDefault="0015087D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7D" w:rsidRDefault="0015087D" w:rsidP="00727962">
      <w:pPr>
        <w:spacing w:after="0" w:line="240" w:lineRule="auto"/>
      </w:pPr>
      <w:r>
        <w:separator/>
      </w:r>
    </w:p>
  </w:footnote>
  <w:footnote w:type="continuationSeparator" w:id="0">
    <w:p w:rsidR="0015087D" w:rsidRDefault="0015087D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811530" cy="1024890"/>
          <wp:effectExtent l="0" t="0" r="7620" b="3810"/>
          <wp:wrapSquare wrapText="bothSides"/>
          <wp:docPr id="56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361F0"/>
    <w:rsid w:val="0015087D"/>
    <w:rsid w:val="00152D71"/>
    <w:rsid w:val="002013AF"/>
    <w:rsid w:val="002A76E4"/>
    <w:rsid w:val="002B4F0A"/>
    <w:rsid w:val="00347522"/>
    <w:rsid w:val="00386CCD"/>
    <w:rsid w:val="003D5940"/>
    <w:rsid w:val="004A634F"/>
    <w:rsid w:val="004D0023"/>
    <w:rsid w:val="004D059A"/>
    <w:rsid w:val="004F7181"/>
    <w:rsid w:val="00506F64"/>
    <w:rsid w:val="005427B8"/>
    <w:rsid w:val="005860A1"/>
    <w:rsid w:val="00597320"/>
    <w:rsid w:val="005C68D6"/>
    <w:rsid w:val="0063095C"/>
    <w:rsid w:val="00713555"/>
    <w:rsid w:val="00727962"/>
    <w:rsid w:val="00747E50"/>
    <w:rsid w:val="007D082E"/>
    <w:rsid w:val="007E67B6"/>
    <w:rsid w:val="00800DB2"/>
    <w:rsid w:val="00840FAD"/>
    <w:rsid w:val="008A18A9"/>
    <w:rsid w:val="00945D93"/>
    <w:rsid w:val="00945FEE"/>
    <w:rsid w:val="009C207E"/>
    <w:rsid w:val="00AE266D"/>
    <w:rsid w:val="00B12536"/>
    <w:rsid w:val="00BB16A2"/>
    <w:rsid w:val="00D06870"/>
    <w:rsid w:val="00E7078F"/>
    <w:rsid w:val="00EB66AE"/>
    <w:rsid w:val="00F32096"/>
    <w:rsid w:val="00F363C8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1750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Pilař Tomáš</cp:lastModifiedBy>
  <cp:revision>12</cp:revision>
  <dcterms:created xsi:type="dcterms:W3CDTF">2021-07-22T11:06:00Z</dcterms:created>
  <dcterms:modified xsi:type="dcterms:W3CDTF">2021-10-12T09:59:00Z</dcterms:modified>
</cp:coreProperties>
</file>