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BC6629" w:rsidRPr="00BC6629" w:rsidRDefault="00BC6629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BC6629">
        <w:rPr>
          <w:rFonts w:ascii="Times New Roman" w:hAnsi="Times New Roman" w:cs="Times New Roman"/>
          <w:b/>
          <w:sz w:val="28"/>
          <w:szCs w:val="28"/>
        </w:rPr>
        <w:t>.2020-0149/ŠSK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233518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Tělovýchovný klub Slovan Lysá nad Labem 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U Stadionu 432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62994492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0A032F">
        <w:rPr>
          <w:rFonts w:ascii="Times New Roman" w:hAnsi="Times New Roman" w:cs="Times New Roman"/>
          <w:sz w:val="22"/>
          <w:szCs w:val="22"/>
        </w:rPr>
        <w:t>7160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6BE2">
        <w:rPr>
          <w:rFonts w:ascii="Times New Roman" w:hAnsi="Times New Roman" w:cs="Times New Roman"/>
          <w:sz w:val="22"/>
          <w:szCs w:val="22"/>
        </w:rPr>
        <w:t>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6BE2">
        <w:rPr>
          <w:rFonts w:ascii="Times New Roman" w:hAnsi="Times New Roman" w:cs="Times New Roman"/>
          <w:sz w:val="22"/>
          <w:szCs w:val="22"/>
        </w:rPr>
        <w:t>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6BE2">
        <w:rPr>
          <w:rFonts w:ascii="Times New Roman" w:hAnsi="Times New Roman" w:cs="Times New Roman"/>
          <w:sz w:val="22"/>
          <w:szCs w:val="22"/>
        </w:rPr>
        <w:t>XXXXXXXXXXXXX</w:t>
      </w:r>
      <w:bookmarkStart w:id="0" w:name="_GoBack"/>
      <w:bookmarkEnd w:id="0"/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C6629">
        <w:rPr>
          <w:b/>
          <w:color w:val="auto"/>
          <w:sz w:val="22"/>
          <w:szCs w:val="22"/>
        </w:rPr>
        <w:t xml:space="preserve">ve výši </w:t>
      </w:r>
      <w:r w:rsidR="00BC6629" w:rsidRPr="00BC6629">
        <w:rPr>
          <w:b/>
          <w:color w:val="auto"/>
          <w:sz w:val="22"/>
          <w:szCs w:val="22"/>
        </w:rPr>
        <w:t>70 727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</w:t>
      </w:r>
      <w:r w:rsidR="00AF21E1">
        <w:rPr>
          <w:color w:val="auto"/>
          <w:sz w:val="22"/>
          <w:szCs w:val="22"/>
        </w:rPr>
        <w:t xml:space="preserve"> - volejbal</w:t>
      </w:r>
      <w:r w:rsidR="00187CEC" w:rsidRPr="00FC69EC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>usnesením č.</w:t>
      </w:r>
      <w:r w:rsidR="00BC6629">
        <w:rPr>
          <w:color w:val="auto"/>
          <w:sz w:val="22"/>
          <w:szCs w:val="22"/>
        </w:rPr>
        <w:t>14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BC6629">
        <w:rPr>
          <w:color w:val="auto"/>
          <w:sz w:val="22"/>
          <w:szCs w:val="22"/>
        </w:rPr>
        <w:t>12.2.2020.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V.....................…....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233518"/>
    <w:rsid w:val="002A76E4"/>
    <w:rsid w:val="00315FC1"/>
    <w:rsid w:val="003C1FEA"/>
    <w:rsid w:val="003D5940"/>
    <w:rsid w:val="00460E31"/>
    <w:rsid w:val="004A71CF"/>
    <w:rsid w:val="005218CC"/>
    <w:rsid w:val="005B12E1"/>
    <w:rsid w:val="0063272A"/>
    <w:rsid w:val="00727962"/>
    <w:rsid w:val="00734D6C"/>
    <w:rsid w:val="0074208B"/>
    <w:rsid w:val="007D082E"/>
    <w:rsid w:val="007E4134"/>
    <w:rsid w:val="00800DB2"/>
    <w:rsid w:val="00824C00"/>
    <w:rsid w:val="00837579"/>
    <w:rsid w:val="00945D93"/>
    <w:rsid w:val="00945FEE"/>
    <w:rsid w:val="009850C7"/>
    <w:rsid w:val="00AF21E1"/>
    <w:rsid w:val="00B12536"/>
    <w:rsid w:val="00BA341C"/>
    <w:rsid w:val="00BC6629"/>
    <w:rsid w:val="00CD6BE2"/>
    <w:rsid w:val="00E15DE9"/>
    <w:rsid w:val="00E56547"/>
    <w:rsid w:val="00FB208B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dcterms:created xsi:type="dcterms:W3CDTF">2020-02-26T10:30:00Z</dcterms:created>
  <dcterms:modified xsi:type="dcterms:W3CDTF">2020-02-26T10:30:00Z</dcterms:modified>
</cp:coreProperties>
</file>